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77" w:rsidRPr="00E65377" w:rsidRDefault="00E65377" w:rsidP="00E65377">
      <w:pPr>
        <w:jc w:val="center"/>
        <w:rPr>
          <w:b/>
          <w:sz w:val="36"/>
          <w:szCs w:val="36"/>
          <w:u w:val="single"/>
        </w:rPr>
      </w:pPr>
      <w:r w:rsidRPr="00E65377">
        <w:rPr>
          <w:b/>
          <w:sz w:val="36"/>
          <w:szCs w:val="36"/>
          <w:u w:val="single"/>
        </w:rPr>
        <w:t>Part 1 Test examination</w:t>
      </w:r>
    </w:p>
    <w:p w:rsidR="00B25C25" w:rsidRPr="00E65377" w:rsidRDefault="00F42D57">
      <w:pPr>
        <w:rPr>
          <w:sz w:val="32"/>
          <w:szCs w:val="32"/>
        </w:rPr>
      </w:pPr>
      <w:r w:rsidRPr="00E65377">
        <w:rPr>
          <w:sz w:val="32"/>
          <w:szCs w:val="32"/>
        </w:rPr>
        <w:t>The B.A</w:t>
      </w:r>
      <w:r w:rsidR="00990ABA" w:rsidRPr="00E65377">
        <w:rPr>
          <w:sz w:val="32"/>
          <w:szCs w:val="32"/>
        </w:rPr>
        <w:t xml:space="preserve">/ B.sc / B.com Part 1 Test </w:t>
      </w:r>
      <w:r w:rsidRPr="00E65377">
        <w:rPr>
          <w:sz w:val="32"/>
          <w:szCs w:val="32"/>
        </w:rPr>
        <w:t>Examination,</w:t>
      </w:r>
      <w:r w:rsidR="00990ABA" w:rsidRPr="00E65377">
        <w:rPr>
          <w:sz w:val="32"/>
          <w:szCs w:val="32"/>
        </w:rPr>
        <w:t xml:space="preserve"> Pass and </w:t>
      </w:r>
      <w:proofErr w:type="spellStart"/>
      <w:r w:rsidRPr="00E65377">
        <w:rPr>
          <w:sz w:val="32"/>
          <w:szCs w:val="32"/>
        </w:rPr>
        <w:t>Honours</w:t>
      </w:r>
      <w:proofErr w:type="spellEnd"/>
      <w:r w:rsidRPr="00E65377">
        <w:rPr>
          <w:sz w:val="32"/>
          <w:szCs w:val="32"/>
        </w:rPr>
        <w:t xml:space="preserve">, </w:t>
      </w:r>
      <w:proofErr w:type="gramStart"/>
      <w:r w:rsidRPr="00E65377">
        <w:rPr>
          <w:sz w:val="32"/>
          <w:szCs w:val="32"/>
        </w:rPr>
        <w:t>will</w:t>
      </w:r>
      <w:r w:rsidR="007F3198" w:rsidRPr="00E65377">
        <w:rPr>
          <w:sz w:val="32"/>
          <w:szCs w:val="32"/>
        </w:rPr>
        <w:t xml:space="preserve"> </w:t>
      </w:r>
      <w:r w:rsidR="00990ABA" w:rsidRPr="00E65377">
        <w:rPr>
          <w:sz w:val="32"/>
          <w:szCs w:val="32"/>
        </w:rPr>
        <w:t xml:space="preserve"> </w:t>
      </w:r>
      <w:r w:rsidRPr="00E65377">
        <w:rPr>
          <w:sz w:val="32"/>
          <w:szCs w:val="32"/>
        </w:rPr>
        <w:t>commence</w:t>
      </w:r>
      <w:proofErr w:type="gramEnd"/>
      <w:r w:rsidRPr="00E65377">
        <w:rPr>
          <w:sz w:val="32"/>
          <w:szCs w:val="32"/>
        </w:rPr>
        <w:t xml:space="preserve"> from 15.03.16 and continue till 18.03.16. The examinations will start from 12.00 p.m. every </w:t>
      </w:r>
      <w:proofErr w:type="gramStart"/>
      <w:r w:rsidRPr="00E65377">
        <w:rPr>
          <w:sz w:val="32"/>
          <w:szCs w:val="32"/>
        </w:rPr>
        <w:t>day .</w:t>
      </w:r>
      <w:bookmarkStart w:id="0" w:name="_GoBack"/>
      <w:bookmarkEnd w:id="0"/>
      <w:proofErr w:type="gramEnd"/>
    </w:p>
    <w:sectPr w:rsidR="00B25C25" w:rsidRPr="00E65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E3"/>
    <w:rsid w:val="00033B29"/>
    <w:rsid w:val="007F3198"/>
    <w:rsid w:val="00990ABA"/>
    <w:rsid w:val="00BA4613"/>
    <w:rsid w:val="00E65377"/>
    <w:rsid w:val="00F42D57"/>
    <w:rsid w:val="00F8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B5146-3333-4BDA-82DA-13A82BBF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bikram</dc:creator>
  <cp:keywords/>
  <dc:description/>
  <cp:lastModifiedBy>bikram</cp:lastModifiedBy>
  <cp:revision>4</cp:revision>
  <dcterms:created xsi:type="dcterms:W3CDTF">2016-03-14T15:23:00Z</dcterms:created>
  <dcterms:modified xsi:type="dcterms:W3CDTF">2016-03-14T15:41:00Z</dcterms:modified>
</cp:coreProperties>
</file>